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1C" w:rsidRPr="00C11366" w:rsidRDefault="00B75B1C" w:rsidP="00C11366">
      <w:pPr>
        <w:jc w:val="center"/>
        <w:rPr>
          <w:b/>
          <w:bCs/>
          <w:sz w:val="28"/>
          <w:szCs w:val="28"/>
        </w:rPr>
      </w:pPr>
      <w:r w:rsidRPr="00C11366">
        <w:rPr>
          <w:b/>
          <w:bCs/>
          <w:sz w:val="28"/>
          <w:szCs w:val="28"/>
        </w:rPr>
        <w:t>Fête de la Montagne – Val Louron – 25 Mars 2017</w:t>
      </w:r>
      <w:r w:rsidR="00390614" w:rsidRPr="00390614"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-795020</wp:posOffset>
            </wp:positionV>
            <wp:extent cx="2181225" cy="2028825"/>
            <wp:effectExtent l="19050" t="0" r="9525" b="0"/>
            <wp:wrapThrough wrapText="bothSides">
              <wp:wrapPolygon edited="0">
                <wp:start x="-189" y="0"/>
                <wp:lineTo x="-189" y="21499"/>
                <wp:lineTo x="21694" y="21499"/>
                <wp:lineTo x="21694" y="0"/>
                <wp:lineTo x="-189" y="0"/>
              </wp:wrapPolygon>
            </wp:wrapThrough>
            <wp:docPr id="4" name="Image 0" descr="Logo Tranpy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pyr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366">
        <w:rPr>
          <w:b/>
          <w:bCs/>
          <w:sz w:val="28"/>
          <w:szCs w:val="28"/>
        </w:rPr>
        <w:br/>
        <w:t>VILLAGE TEST – FRONT DE NEIGE</w:t>
      </w:r>
    </w:p>
    <w:p w:rsidR="00B75B1C" w:rsidRPr="00C11366" w:rsidRDefault="00B75B1C" w:rsidP="00B75B1C">
      <w:pPr>
        <w:rPr>
          <w:b/>
          <w:bCs/>
        </w:rPr>
      </w:pPr>
      <w:r w:rsidRPr="00C11366">
        <w:rPr>
          <w:b/>
          <w:bCs/>
        </w:rPr>
        <w:t xml:space="preserve">Informations sur l’accès au Village Test &amp; l’utilisation de produits </w:t>
      </w:r>
    </w:p>
    <w:p w:rsidR="00B75B1C" w:rsidRDefault="00B75B1C" w:rsidP="00B75B1C">
      <w:r>
        <w:t xml:space="preserve"> </w:t>
      </w:r>
    </w:p>
    <w:p w:rsidR="00B75B1C" w:rsidRDefault="00B75B1C" w:rsidP="00820C5E">
      <w:r w:rsidRPr="00C11366">
        <w:rPr>
          <w:b/>
          <w:bCs/>
        </w:rPr>
        <w:t>Préambule :</w:t>
      </w:r>
      <w:r>
        <w:t xml:space="preserve"> </w:t>
      </w:r>
      <w:r w:rsidR="00C11366">
        <w:t>Le test se déroule durant toute la journée. De 8h à 17h.</w:t>
      </w:r>
      <w:r w:rsidR="00C11366">
        <w:br/>
        <w:t xml:space="preserve">Les </w:t>
      </w:r>
      <w:r>
        <w:t xml:space="preserve">marques présentent </w:t>
      </w:r>
      <w:r w:rsidR="00C11366">
        <w:t>sont</w:t>
      </w:r>
      <w:r>
        <w:t xml:space="preserve">: </w:t>
      </w:r>
      <w:proofErr w:type="spellStart"/>
      <w:r>
        <w:t>Dynafit</w:t>
      </w:r>
      <w:proofErr w:type="spellEnd"/>
      <w:r>
        <w:t>, Salomon</w:t>
      </w:r>
      <w:r w:rsidR="006B2D10">
        <w:t xml:space="preserve">, </w:t>
      </w:r>
      <w:r>
        <w:t xml:space="preserve"> TSL</w:t>
      </w:r>
    </w:p>
    <w:p w:rsidR="00B75B1C" w:rsidRDefault="00B75B1C" w:rsidP="00B75B1C">
      <w:r>
        <w:t xml:space="preserve"> </w:t>
      </w:r>
    </w:p>
    <w:p w:rsidR="00B75B1C" w:rsidRDefault="00B75B1C" w:rsidP="00C11366">
      <w:r w:rsidRPr="00C11366">
        <w:rPr>
          <w:b/>
          <w:bCs/>
        </w:rPr>
        <w:t xml:space="preserve">Article 1 – Inscription </w:t>
      </w:r>
      <w:r w:rsidR="00C11366">
        <w:br/>
        <w:t>Chaque exposant présent aura son mode de fonctionnement propre. Cependant l</w:t>
      </w:r>
      <w:r>
        <w:t xml:space="preserve">es participants s’engagent à indiquer leurs coordonnées actuelles (adresse postale, téléphone, email) </w:t>
      </w:r>
      <w:r w:rsidR="00C11366">
        <w:t>si les marques leurs demandent.</w:t>
      </w:r>
      <w:r>
        <w:t xml:space="preserve"> </w:t>
      </w:r>
      <w:r w:rsidR="00C11366">
        <w:t xml:space="preserve"> Une caution de type </w:t>
      </w:r>
      <w:r w:rsidR="00C11366" w:rsidRPr="00C11366">
        <w:rPr>
          <w:b/>
          <w:bCs/>
        </w:rPr>
        <w:t>carte d'identité</w:t>
      </w:r>
      <w:r w:rsidR="00C11366">
        <w:t xml:space="preserve"> sera également demandée durant la durée du test.</w:t>
      </w:r>
    </w:p>
    <w:p w:rsidR="00B75B1C" w:rsidRDefault="00B75B1C" w:rsidP="00C11366">
      <w:r>
        <w:t xml:space="preserve">Conditions de participation pour les mineurs : La participation des mineurs (moins de 18 ans) est possible si ils y sont autorisés. L’identité et les coordonnées du parent/représentant légal autorisant la participation doivent alors être indiquées sur le formulaire d’inscription. Les organisateurs se réservent le droit de vérifier la validité de cette autorisation avant d’admettre le mineur à participer à la manifestation. </w:t>
      </w:r>
    </w:p>
    <w:p w:rsidR="00B75B1C" w:rsidRDefault="00B75B1C" w:rsidP="00B75B1C">
      <w:r>
        <w:t xml:space="preserve"> </w:t>
      </w:r>
    </w:p>
    <w:p w:rsidR="00B75B1C" w:rsidRDefault="00B75B1C" w:rsidP="00B75B1C">
      <w:r w:rsidRPr="00C11366">
        <w:rPr>
          <w:b/>
          <w:bCs/>
        </w:rPr>
        <w:t xml:space="preserve">Article 2 – Equipement personnel </w:t>
      </w:r>
      <w:r w:rsidR="00E17F53">
        <w:br/>
      </w:r>
      <w:r>
        <w:t xml:space="preserve">Seuls les ensembles Ski-fixations sont fournis aux participants par les marques présents. </w:t>
      </w:r>
      <w:r w:rsidR="00E17F53">
        <w:br/>
      </w:r>
      <w:r>
        <w:t xml:space="preserve">Chaque participant doit donc impérativement se munir des autres équipements nécessaires à la pratique du ski de randonnée, en particulier </w:t>
      </w:r>
      <w:r w:rsidRPr="00E17F53">
        <w:rPr>
          <w:b/>
          <w:bCs/>
        </w:rPr>
        <w:t>chaussures a inserts</w:t>
      </w:r>
      <w:r>
        <w:t>, bâtons, casque, masque, ainsi que tout autre équipement person</w:t>
      </w:r>
      <w:r w:rsidR="00E17F53">
        <w:t xml:space="preserve">nel qui lui serait nécessaire. </w:t>
      </w:r>
      <w:r w:rsidR="00E17F53">
        <w:br/>
        <w:t>Certains exposants pourront pr</w:t>
      </w:r>
      <w:r w:rsidR="00C11366">
        <w:t>ê</w:t>
      </w:r>
      <w:r>
        <w:t>ter quelques paires de chaussures ainsi que des peaux. Nous vous conseillons néanmoins de venir avec vos propr</w:t>
      </w:r>
      <w:r w:rsidR="00C11366">
        <w:t>es équipements pour ces 2 caté</w:t>
      </w:r>
      <w:r>
        <w:t xml:space="preserve">gories d’outils indispensables. </w:t>
      </w:r>
    </w:p>
    <w:p w:rsidR="00C11366" w:rsidRDefault="00C11366" w:rsidP="00B75B1C"/>
    <w:p w:rsidR="00B75B1C" w:rsidRDefault="00B75B1C" w:rsidP="00B75B1C">
      <w:r w:rsidRPr="00C11366">
        <w:rPr>
          <w:b/>
          <w:bCs/>
        </w:rPr>
        <w:t xml:space="preserve"> </w:t>
      </w:r>
      <w:r w:rsidR="00C11366" w:rsidRPr="00C11366">
        <w:rPr>
          <w:b/>
          <w:bCs/>
        </w:rPr>
        <w:t xml:space="preserve">Article 3 – Spécificité de l'activité </w:t>
      </w:r>
      <w:proofErr w:type="spellStart"/>
      <w:r w:rsidR="00C11366" w:rsidRPr="00C11366">
        <w:rPr>
          <w:b/>
          <w:bCs/>
        </w:rPr>
        <w:t>Yooners</w:t>
      </w:r>
      <w:proofErr w:type="spellEnd"/>
      <w:r w:rsidR="00C11366">
        <w:br/>
        <w:t xml:space="preserve">La marque TSL met à disposition une dizaine de </w:t>
      </w:r>
      <w:proofErr w:type="spellStart"/>
      <w:r w:rsidR="00C11366">
        <w:t>yooners</w:t>
      </w:r>
      <w:proofErr w:type="spellEnd"/>
      <w:r w:rsidR="00C11366">
        <w:t xml:space="preserve"> pour la journée. Ce sera les membres de l'association </w:t>
      </w:r>
      <w:r w:rsidR="006B2D10">
        <w:t xml:space="preserve">Transpyros </w:t>
      </w:r>
      <w:r w:rsidR="00C11366">
        <w:t xml:space="preserve">qui seront en charge du prêt pendant la journée. Les </w:t>
      </w:r>
      <w:proofErr w:type="spellStart"/>
      <w:r w:rsidR="00C11366">
        <w:t>Yooners</w:t>
      </w:r>
      <w:proofErr w:type="spellEnd"/>
      <w:r w:rsidR="00C11366">
        <w:t xml:space="preserve"> seront prêtés pour une durée de 1h maximum (afin que tout le monde puisse en profiter)  en échange d'une pièce d'identité de caution. Les </w:t>
      </w:r>
      <w:proofErr w:type="spellStart"/>
      <w:r w:rsidR="00C11366">
        <w:t>yooners</w:t>
      </w:r>
      <w:proofErr w:type="spellEnd"/>
      <w:r w:rsidR="00C11366">
        <w:t xml:space="preserve"> ne pourront être seulement utilisés sur le tapis </w:t>
      </w:r>
      <w:proofErr w:type="spellStart"/>
      <w:r w:rsidR="00C11366">
        <w:t>Trounquet</w:t>
      </w:r>
      <w:proofErr w:type="spellEnd"/>
      <w:r w:rsidR="00C11366">
        <w:t xml:space="preserve"> ou le télésiège des Rochers. Attention vous allez évoluer sur des pistes, vous devez donc faire attention aux autres usagers !</w:t>
      </w:r>
    </w:p>
    <w:p w:rsidR="00B75B1C" w:rsidRDefault="00C11366" w:rsidP="006B2D10">
      <w:r>
        <w:rPr>
          <w:b/>
          <w:bCs/>
        </w:rPr>
        <w:t>Article 4</w:t>
      </w:r>
      <w:r w:rsidR="00B75B1C" w:rsidRPr="00C11366">
        <w:rPr>
          <w:b/>
          <w:bCs/>
        </w:rPr>
        <w:t xml:space="preserve"> – L’aire d’initiation / test</w:t>
      </w:r>
      <w:r w:rsidR="00B75B1C">
        <w:t xml:space="preserve"> </w:t>
      </w:r>
      <w:r w:rsidR="00E17F53">
        <w:br/>
        <w:t xml:space="preserve">Si vous participez à la randonnée du matin, vous suivrez donc le parcours proposé par les encadrant. </w:t>
      </w:r>
      <w:r w:rsidR="00E17F53">
        <w:br/>
        <w:t xml:space="preserve">Sinon si vous testez une paire seul, faites attention à la pratique du ski de randonnée sur les pistes de </w:t>
      </w:r>
      <w:r w:rsidR="00E17F53">
        <w:lastRenderedPageBreak/>
        <w:t>skis la station, qui est normalement interdite. Cependant la descente sur les pistes de la station est conseillée.</w:t>
      </w:r>
      <w:r w:rsidR="00B75B1C" w:rsidRPr="00E17F53">
        <w:rPr>
          <w:color w:val="FF0000"/>
        </w:rPr>
        <w:t>.</w:t>
      </w:r>
      <w:r w:rsidR="00B75B1C">
        <w:t xml:space="preserve"> </w:t>
      </w:r>
    </w:p>
    <w:p w:rsidR="00B75B1C" w:rsidRDefault="00B75B1C" w:rsidP="00B75B1C">
      <w:r>
        <w:t xml:space="preserve"> </w:t>
      </w:r>
    </w:p>
    <w:p w:rsidR="00B75B1C" w:rsidRDefault="00C11366" w:rsidP="00E17F53">
      <w:r>
        <w:rPr>
          <w:b/>
          <w:bCs/>
        </w:rPr>
        <w:t>Article 5</w:t>
      </w:r>
      <w:r w:rsidR="00B75B1C" w:rsidRPr="00C11366">
        <w:rPr>
          <w:b/>
          <w:bCs/>
        </w:rPr>
        <w:t xml:space="preserve"> – Durée maximale des tests</w:t>
      </w:r>
      <w:r w:rsidR="00B75B1C">
        <w:t xml:space="preserve"> </w:t>
      </w:r>
      <w:r w:rsidR="00E17F53">
        <w:br/>
        <w:t>Durant la matinée, le matériel  peut être emprunté le temps de la randonnée. Le participant s'engage à le ramener dès le retour au point de départ des randonnées sous le chapiteau.</w:t>
      </w:r>
      <w:r w:rsidR="00E17F53">
        <w:br/>
        <w:t>Pour l'après-midi, l</w:t>
      </w:r>
      <w:r w:rsidR="00B75B1C">
        <w:t xml:space="preserve">’objectif est de permettre à tous les participants de tester une variété de gammes et de modèles. La durée maximale d’emprunt </w:t>
      </w:r>
      <w:r w:rsidR="00E17F53">
        <w:t xml:space="preserve">souhaitée </w:t>
      </w:r>
      <w:r w:rsidR="00B75B1C">
        <w:t xml:space="preserve">d’un modèle de ski est donc </w:t>
      </w:r>
      <w:r w:rsidR="00E17F53">
        <w:t xml:space="preserve">de une </w:t>
      </w:r>
      <w:r w:rsidR="00B75B1C">
        <w:t xml:space="preserve">heure et trente minutes (1h30). </w:t>
      </w:r>
    </w:p>
    <w:p w:rsidR="00B75B1C" w:rsidRDefault="00B75B1C" w:rsidP="00B75B1C">
      <w:r>
        <w:t xml:space="preserve"> </w:t>
      </w:r>
    </w:p>
    <w:p w:rsidR="00B75B1C" w:rsidRDefault="00B75B1C" w:rsidP="00B75B1C">
      <w:r>
        <w:t xml:space="preserve"> </w:t>
      </w:r>
    </w:p>
    <w:p w:rsidR="00B75B1C" w:rsidRDefault="00C11366" w:rsidP="006B2D10">
      <w:r>
        <w:rPr>
          <w:b/>
          <w:bCs/>
        </w:rPr>
        <w:t>Article 6</w:t>
      </w:r>
      <w:r w:rsidR="00B75B1C" w:rsidRPr="00C11366">
        <w:rPr>
          <w:b/>
          <w:bCs/>
        </w:rPr>
        <w:t xml:space="preserve"> – conditions du Prêt- Dédommagement</w:t>
      </w:r>
      <w:r w:rsidR="00B75B1C">
        <w:t xml:space="preserve"> </w:t>
      </w:r>
      <w:r w:rsidR="00E17F53">
        <w:br/>
      </w:r>
      <w:r w:rsidR="00B75B1C">
        <w:t xml:space="preserve">Le matériel est confié aux participants par les marques partenaires pour un temps d’emprunt préalablement défini et est ainsi placé sous leur responsabilité. En ce sens, ils s’engagent à veiller à la garde et à la conservation du matériel prêté. </w:t>
      </w:r>
      <w:r w:rsidR="00E17F53">
        <w:br/>
      </w:r>
      <w:r w:rsidR="00B75B1C">
        <w:t xml:space="preserve">Les participants s’engagent en particulier : </w:t>
      </w:r>
      <w:r w:rsidR="00E17F53">
        <w:br/>
      </w:r>
      <w:r w:rsidR="00B75B1C">
        <w:t xml:space="preserve">- A éviter toute détérioration du matériel pendant l’utilisation, </w:t>
      </w:r>
      <w:r w:rsidR="00E17F53">
        <w:br/>
      </w:r>
      <w:r w:rsidR="00B75B1C">
        <w:t xml:space="preserve">- A éviter tout usage anormal du matériel, </w:t>
      </w:r>
      <w:r w:rsidR="00E17F53">
        <w:br/>
      </w:r>
      <w:r w:rsidR="00B75B1C">
        <w:t>- A ne pas le laisser sans surveillance s’ils déchaussent,</w:t>
      </w:r>
      <w:r w:rsidR="00E17F53">
        <w:br/>
      </w:r>
      <w:r w:rsidR="00B75B1C">
        <w:t xml:space="preserve"> - A ne pas confier le matériel à une autre personne, </w:t>
      </w:r>
      <w:r w:rsidR="00E17F53">
        <w:br/>
      </w:r>
      <w:r w:rsidR="00B75B1C">
        <w:t>Tout par</w:t>
      </w:r>
      <w:r w:rsidR="006B2D10">
        <w:t>ticipant sera donc redevable de</w:t>
      </w:r>
      <w:r w:rsidR="00B75B1C">
        <w:t xml:space="preserve"> pénalités vis-à-vis de la marque concernée si des détériorations sont constatées lors de la restitution du matériel</w:t>
      </w:r>
      <w:r w:rsidR="006B2D10">
        <w:t>. Ces pénalités pourront être de la sorte suivante</w:t>
      </w:r>
      <w:r w:rsidR="00B75B1C">
        <w:t xml:space="preserve"> : </w:t>
      </w:r>
      <w:r w:rsidR="00E17F53">
        <w:br/>
      </w:r>
      <w:r w:rsidR="00B75B1C">
        <w:t xml:space="preserve">- Restitution des skis avec rayure de la semelle : 15 € </w:t>
      </w:r>
      <w:r w:rsidR="00E17F53">
        <w:br/>
      </w:r>
      <w:r w:rsidR="00B75B1C">
        <w:t xml:space="preserve">- Restitution des skis avec de grosses détériorations (ex : carres arrachées) : 300 € </w:t>
      </w:r>
      <w:r w:rsidR="00E17F53">
        <w:br/>
      </w:r>
      <w:r w:rsidR="00B75B1C">
        <w:t xml:space="preserve">En cas de vol, les participants s’engagent à informer immédiatement la marque propriétaire, à lui apporter tout leur concours pour le dépôt de la plainte auprès des services de police et à fournir les déclarations attestant de l’évènement et de ses circonstances. </w:t>
      </w:r>
    </w:p>
    <w:p w:rsidR="00B75B1C" w:rsidRDefault="00B75B1C" w:rsidP="00B75B1C">
      <w:r>
        <w:t xml:space="preserve"> </w:t>
      </w:r>
    </w:p>
    <w:p w:rsidR="004C6B6C" w:rsidRPr="000C576C" w:rsidRDefault="000C576C">
      <w:pPr>
        <w:rPr>
          <w:b/>
          <w:bCs/>
        </w:rPr>
      </w:pPr>
      <w:r w:rsidRPr="000C576C">
        <w:rPr>
          <w:b/>
          <w:bCs/>
        </w:rPr>
        <w:t>En empruntant du matériel, l'usager accepte ce présent règlement.</w:t>
      </w:r>
      <w:r w:rsidR="00390614">
        <w:rPr>
          <w:b/>
          <w:bCs/>
        </w:rPr>
        <w:br/>
      </w:r>
      <w:r w:rsidR="00390614">
        <w:rPr>
          <w:b/>
          <w:bCs/>
        </w:rPr>
        <w:br/>
      </w:r>
      <w:r w:rsidR="00390614">
        <w:rPr>
          <w:b/>
          <w:bCs/>
        </w:rPr>
        <w:br/>
        <w:t xml:space="preserve">La Transpyros </w:t>
      </w:r>
    </w:p>
    <w:sectPr w:rsidR="004C6B6C" w:rsidRPr="000C576C" w:rsidSect="004C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B2" w:rsidRDefault="003108B2" w:rsidP="00B75B1C">
      <w:pPr>
        <w:spacing w:after="0" w:line="240" w:lineRule="auto"/>
      </w:pPr>
      <w:r>
        <w:separator/>
      </w:r>
    </w:p>
  </w:endnote>
  <w:endnote w:type="continuationSeparator" w:id="0">
    <w:p w:rsidR="003108B2" w:rsidRDefault="003108B2" w:rsidP="00B7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B2" w:rsidRDefault="003108B2" w:rsidP="00B75B1C">
      <w:pPr>
        <w:spacing w:after="0" w:line="240" w:lineRule="auto"/>
      </w:pPr>
      <w:r>
        <w:separator/>
      </w:r>
    </w:p>
  </w:footnote>
  <w:footnote w:type="continuationSeparator" w:id="0">
    <w:p w:rsidR="003108B2" w:rsidRDefault="003108B2" w:rsidP="00B7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B1C"/>
    <w:rsid w:val="00060F62"/>
    <w:rsid w:val="000C576C"/>
    <w:rsid w:val="002B1A0C"/>
    <w:rsid w:val="003108B2"/>
    <w:rsid w:val="00390614"/>
    <w:rsid w:val="004C6B6C"/>
    <w:rsid w:val="006B2D10"/>
    <w:rsid w:val="00820C5E"/>
    <w:rsid w:val="00846CAC"/>
    <w:rsid w:val="00B75B1C"/>
    <w:rsid w:val="00C11366"/>
    <w:rsid w:val="00C77D44"/>
    <w:rsid w:val="00CC4D9B"/>
    <w:rsid w:val="00E1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5B1C"/>
  </w:style>
  <w:style w:type="paragraph" w:styleId="Pieddepage">
    <w:name w:val="footer"/>
    <w:basedOn w:val="Normal"/>
    <w:link w:val="PieddepageCar"/>
    <w:uiPriority w:val="99"/>
    <w:semiHidden/>
    <w:unhideWhenUsed/>
    <w:rsid w:val="00B7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5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</dc:creator>
  <cp:keywords/>
  <dc:description/>
  <cp:lastModifiedBy>Bastien</cp:lastModifiedBy>
  <cp:revision>8</cp:revision>
  <dcterms:created xsi:type="dcterms:W3CDTF">2017-02-13T21:00:00Z</dcterms:created>
  <dcterms:modified xsi:type="dcterms:W3CDTF">2017-03-15T21:00:00Z</dcterms:modified>
</cp:coreProperties>
</file>